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58" w:rsidRPr="00F169AF" w:rsidRDefault="00312B58" w:rsidP="00312B58">
      <w:pPr>
        <w:pStyle w:val="Default"/>
        <w:rPr>
          <w:rFonts w:asciiTheme="minorHAnsi" w:hAnsiTheme="minorHAnsi"/>
          <w:sz w:val="48"/>
          <w:szCs w:val="48"/>
        </w:rPr>
      </w:pPr>
      <w:r>
        <w:t xml:space="preserve"> </w:t>
      </w:r>
      <w:r w:rsidRPr="00F169AF">
        <w:rPr>
          <w:rFonts w:asciiTheme="minorHAnsi" w:hAnsiTheme="minorHAnsi"/>
          <w:b/>
          <w:bCs/>
          <w:sz w:val="48"/>
          <w:szCs w:val="48"/>
        </w:rPr>
        <w:t xml:space="preserve">REGULAMIN SZKOLEŃ </w:t>
      </w:r>
    </w:p>
    <w:p w:rsidR="00F169AF" w:rsidRDefault="00F169AF" w:rsidP="00312B58">
      <w:pPr>
        <w:pStyle w:val="Default"/>
        <w:rPr>
          <w:color w:val="auto"/>
        </w:rPr>
      </w:pPr>
    </w:p>
    <w:p w:rsidR="00312B58" w:rsidRPr="00F169AF" w:rsidRDefault="00312B58" w:rsidP="00312B5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b/>
          <w:bCs/>
          <w:color w:val="auto"/>
          <w:sz w:val="20"/>
          <w:szCs w:val="20"/>
        </w:rPr>
        <w:t xml:space="preserve">Zasady ogólne 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1. Organizatorem szkolenia jest </w:t>
      </w:r>
      <w:r w:rsidR="00771489" w:rsidRPr="00F169AF">
        <w:rPr>
          <w:rFonts w:asciiTheme="minorHAnsi" w:hAnsiTheme="minorHAnsi"/>
          <w:color w:val="auto"/>
          <w:sz w:val="20"/>
          <w:szCs w:val="20"/>
        </w:rPr>
        <w:t>„PNG”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Sp. z o. o. </w:t>
      </w:r>
      <w:r w:rsidR="00F169AF" w:rsidRPr="00F169AF">
        <w:rPr>
          <w:rFonts w:asciiTheme="minorHAnsi" w:hAnsiTheme="minorHAnsi"/>
          <w:color w:val="auto"/>
          <w:sz w:val="20"/>
          <w:szCs w:val="20"/>
        </w:rPr>
        <w:t xml:space="preserve">zwana </w:t>
      </w:r>
      <w:r w:rsidR="003D226F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F169AF" w:rsidRPr="00F169AF">
        <w:rPr>
          <w:rFonts w:asciiTheme="minorHAnsi" w:hAnsiTheme="minorHAnsi"/>
          <w:color w:val="auto"/>
          <w:sz w:val="20"/>
          <w:szCs w:val="20"/>
        </w:rPr>
        <w:t>dalszej części Organizatorem.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2. Podstawą uczestnictwa w szkoleniu jest nadesłanie wypełnionego i podpisanego formularza zgłoszeniowego w formie </w:t>
      </w:r>
      <w:proofErr w:type="spellStart"/>
      <w:r w:rsidRPr="00F169AF">
        <w:rPr>
          <w:rFonts w:asciiTheme="minorHAnsi" w:hAnsiTheme="minorHAnsi"/>
          <w:color w:val="auto"/>
          <w:sz w:val="20"/>
          <w:szCs w:val="20"/>
        </w:rPr>
        <w:t>skanu</w:t>
      </w:r>
      <w:proofErr w:type="spellEnd"/>
      <w:r w:rsidRPr="00F169AF">
        <w:rPr>
          <w:rFonts w:asciiTheme="minorHAnsi" w:hAnsiTheme="minorHAnsi"/>
          <w:color w:val="auto"/>
          <w:sz w:val="20"/>
          <w:szCs w:val="20"/>
        </w:rPr>
        <w:t xml:space="preserve"> na e-mail oraz dokonanie opłaty po otrzymaniu informacji o organizacji szkolenia. </w:t>
      </w:r>
      <w:r w:rsidR="00BF7C41">
        <w:rPr>
          <w:rFonts w:asciiTheme="minorHAnsi" w:hAnsiTheme="minorHAnsi"/>
          <w:color w:val="auto"/>
          <w:sz w:val="20"/>
          <w:szCs w:val="20"/>
        </w:rPr>
        <w:t>Przyjęcie z</w:t>
      </w:r>
      <w:r w:rsidRPr="00F169AF">
        <w:rPr>
          <w:rFonts w:asciiTheme="minorHAnsi" w:hAnsiTheme="minorHAnsi"/>
          <w:color w:val="auto"/>
          <w:sz w:val="20"/>
          <w:szCs w:val="20"/>
        </w:rPr>
        <w:t>głoszeni</w:t>
      </w:r>
      <w:r w:rsidR="00BF7C41">
        <w:rPr>
          <w:rFonts w:asciiTheme="minorHAnsi" w:hAnsiTheme="minorHAnsi"/>
          <w:color w:val="auto"/>
          <w:sz w:val="20"/>
          <w:szCs w:val="20"/>
        </w:rPr>
        <w:t>a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uczestnictwa nie jest jednoznaczne z organizacją szkolenia, bowiem decyzja o organizacji szkolenia zapada na 7 dni przed jego terminem. 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3. </w:t>
      </w:r>
      <w:r w:rsidR="00771489" w:rsidRPr="00F169AF">
        <w:rPr>
          <w:rFonts w:asciiTheme="minorHAnsi" w:hAnsiTheme="minorHAnsi"/>
          <w:color w:val="auto"/>
          <w:sz w:val="20"/>
          <w:szCs w:val="20"/>
        </w:rPr>
        <w:t>Organizator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na 7 dni kalendarzowych przed rozpoczęciem szkolenia </w:t>
      </w:r>
      <w:r w:rsidR="00252082">
        <w:rPr>
          <w:rFonts w:asciiTheme="minorHAnsi" w:hAnsiTheme="minorHAnsi"/>
          <w:color w:val="auto"/>
          <w:sz w:val="20"/>
          <w:szCs w:val="20"/>
        </w:rPr>
        <w:t>d</w:t>
      </w:r>
      <w:r w:rsidRPr="00F169AF">
        <w:rPr>
          <w:rFonts w:asciiTheme="minorHAnsi" w:hAnsiTheme="minorHAnsi"/>
          <w:color w:val="auto"/>
          <w:sz w:val="20"/>
          <w:szCs w:val="20"/>
        </w:rPr>
        <w:t>o godzin</w:t>
      </w:r>
      <w:r w:rsidR="00252082">
        <w:rPr>
          <w:rFonts w:asciiTheme="minorHAnsi" w:hAnsiTheme="minorHAnsi"/>
          <w:color w:val="auto"/>
          <w:sz w:val="20"/>
          <w:szCs w:val="20"/>
        </w:rPr>
        <w:t>y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13.00 poinformuje uczestnika o organizacji </w:t>
      </w:r>
      <w:r w:rsidR="00F169AF">
        <w:rPr>
          <w:rFonts w:asciiTheme="minorHAnsi" w:hAnsiTheme="minorHAnsi"/>
          <w:color w:val="auto"/>
          <w:sz w:val="20"/>
          <w:szCs w:val="20"/>
        </w:rPr>
        <w:t>lub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odwołaniu szkolenia wysyłając e-mail na adres podany w formularzu zgłoszeniowym. 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4. Realizacja szkolenia uzależniona jest od liczby zgłoszeń. Zbyt mała liczba zgłoszeń uprawnia </w:t>
      </w:r>
      <w:r w:rsidR="00771489" w:rsidRPr="00F169AF">
        <w:rPr>
          <w:rFonts w:asciiTheme="minorHAnsi" w:hAnsiTheme="minorHAnsi"/>
          <w:color w:val="auto"/>
          <w:sz w:val="20"/>
          <w:szCs w:val="20"/>
        </w:rPr>
        <w:t>Organizatora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do rezygnacji z organizacji szkolenia. 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>5. Wysokość opłaty za szkolenie zawarta jest w informacji o danym szkoleniu oraz na stronie internetowej www.</w:t>
      </w:r>
      <w:r w:rsidR="00771489" w:rsidRPr="00F169AF">
        <w:rPr>
          <w:rFonts w:asciiTheme="minorHAnsi" w:hAnsiTheme="minorHAnsi"/>
          <w:color w:val="auto"/>
          <w:sz w:val="20"/>
          <w:szCs w:val="20"/>
        </w:rPr>
        <w:t>certyfikacja.co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6. Szkolenia objęte są stawką VAT w wysokości 23%. 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>7.</w:t>
      </w:r>
      <w:r w:rsidR="00771489" w:rsidRPr="00F169AF">
        <w:rPr>
          <w:rFonts w:asciiTheme="minorHAnsi" w:hAnsiTheme="minorHAnsi"/>
          <w:color w:val="auto"/>
          <w:sz w:val="20"/>
          <w:szCs w:val="20"/>
        </w:rPr>
        <w:t xml:space="preserve"> Organizator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zastrzega sobie prawo do odmowy przyjęcia zgłoszenia uczestnika bez wyjaśnienia. 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8. Na szkoleniach obowiązuje zakaz utrwalania obrazu i dźwięku. </w:t>
      </w:r>
    </w:p>
    <w:p w:rsidR="00312B58" w:rsidRPr="00F169AF" w:rsidRDefault="00312B58" w:rsidP="00312B5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9. Materiały do użytku wewnętrznego przekazywane uczestnikom szkolenia muszę być zwrócone wykładowcy wraz z zakończeniem szkolenia. </w:t>
      </w:r>
    </w:p>
    <w:p w:rsidR="00312B58" w:rsidRPr="00F169AF" w:rsidRDefault="00312B58" w:rsidP="00312B5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b/>
          <w:bCs/>
          <w:color w:val="auto"/>
          <w:sz w:val="20"/>
          <w:szCs w:val="20"/>
        </w:rPr>
        <w:t xml:space="preserve">Wpłata za szkolenie </w:t>
      </w:r>
    </w:p>
    <w:p w:rsidR="00312B58" w:rsidRPr="00F169AF" w:rsidRDefault="00312B58" w:rsidP="00312B58">
      <w:pPr>
        <w:pStyle w:val="Default"/>
        <w:spacing w:after="13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>10. Opłatę należy dokonać przed rozpoczęciem szkolenia</w:t>
      </w:r>
      <w:r w:rsidR="00E46D91">
        <w:rPr>
          <w:rFonts w:asciiTheme="minorHAnsi" w:hAnsiTheme="minorHAnsi"/>
          <w:color w:val="auto"/>
          <w:sz w:val="20"/>
          <w:szCs w:val="20"/>
        </w:rPr>
        <w:t>.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12B58" w:rsidRPr="00F169AF" w:rsidRDefault="00312B58" w:rsidP="00312B5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11. Opłatę za szkolenie należy dokonać na konto: </w:t>
      </w:r>
    </w:p>
    <w:p w:rsidR="00F169AF" w:rsidRPr="00F169AF" w:rsidRDefault="00771489" w:rsidP="003D226F">
      <w:pPr>
        <w:pStyle w:val="Default"/>
        <w:ind w:left="426"/>
        <w:rPr>
          <w:rFonts w:asciiTheme="minorHAnsi" w:hAnsiTheme="minorHAnsi"/>
          <w:bCs/>
          <w:color w:val="auto"/>
          <w:sz w:val="20"/>
          <w:szCs w:val="20"/>
        </w:rPr>
      </w:pPr>
      <w:r w:rsidRPr="003D226F">
        <w:rPr>
          <w:rFonts w:asciiTheme="minorHAnsi" w:hAnsiTheme="minorHAnsi"/>
          <w:color w:val="auto"/>
          <w:sz w:val="20"/>
          <w:szCs w:val="20"/>
        </w:rPr>
        <w:t>„PNG” Sp. z o.o.   26-021 Daleszyce, Cisów 77A</w:t>
      </w:r>
      <w:r w:rsidRPr="003D226F">
        <w:rPr>
          <w:rFonts w:asciiTheme="minorHAnsi" w:hAnsiTheme="minorHAnsi"/>
          <w:color w:val="auto"/>
          <w:sz w:val="20"/>
          <w:szCs w:val="20"/>
        </w:rPr>
        <w:br/>
      </w:r>
      <w:r w:rsidR="00312B58" w:rsidRPr="003D226F">
        <w:rPr>
          <w:rFonts w:asciiTheme="minorHAnsi" w:hAnsiTheme="minorHAnsi"/>
          <w:bCs/>
          <w:color w:val="auto"/>
          <w:sz w:val="20"/>
          <w:szCs w:val="20"/>
        </w:rPr>
        <w:t xml:space="preserve">Nr rachunku </w:t>
      </w:r>
      <w:r w:rsidRPr="003D226F">
        <w:rPr>
          <w:rFonts w:asciiTheme="minorHAnsi" w:hAnsiTheme="minorHAnsi" w:cs="4294738EaeeeArial"/>
          <w:color w:val="auto"/>
          <w:sz w:val="20"/>
          <w:szCs w:val="20"/>
        </w:rPr>
        <w:t>34 1500 1458 1214 5002 6423 0000</w:t>
      </w:r>
      <w:r w:rsidRPr="003D226F">
        <w:rPr>
          <w:rFonts w:asciiTheme="minorHAnsi" w:hAnsiTheme="minorHAnsi" w:cs="4294738EaeeeArial"/>
          <w:color w:val="auto"/>
          <w:sz w:val="20"/>
          <w:szCs w:val="20"/>
        </w:rPr>
        <w:br/>
      </w:r>
      <w:r w:rsidR="00312B58" w:rsidRPr="00F169AF">
        <w:rPr>
          <w:rFonts w:asciiTheme="minorHAnsi" w:hAnsiTheme="minorHAnsi"/>
          <w:bCs/>
          <w:color w:val="auto"/>
          <w:sz w:val="20"/>
          <w:szCs w:val="20"/>
        </w:rPr>
        <w:t>Tytułem: firma, nazwa szkolenia, nazwisko uczestnika lub numer faktury pro forma</w:t>
      </w:r>
      <w:r w:rsidR="00F169AF" w:rsidRPr="00F169AF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1325F6" w:rsidRPr="006E3CA7" w:rsidRDefault="00312B58" w:rsidP="001325F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169AF">
        <w:rPr>
          <w:b/>
          <w:bCs/>
          <w:sz w:val="20"/>
          <w:szCs w:val="20"/>
        </w:rPr>
        <w:t xml:space="preserve"> </w:t>
      </w:r>
      <w:r w:rsidR="001325F6" w:rsidRPr="006E3CA7">
        <w:rPr>
          <w:rFonts w:eastAsia="Times New Roman" w:cs="Arial"/>
          <w:sz w:val="20"/>
          <w:szCs w:val="20"/>
          <w:lang w:eastAsia="pl-PL"/>
        </w:rPr>
        <w:t xml:space="preserve">Po zaksięgowaniu wpływu na konto </w:t>
      </w:r>
      <w:r w:rsidR="001325F6" w:rsidRPr="001325F6">
        <w:rPr>
          <w:rFonts w:eastAsia="Times New Roman" w:cs="Arial"/>
          <w:sz w:val="20"/>
          <w:szCs w:val="20"/>
          <w:lang w:eastAsia="pl-PL"/>
        </w:rPr>
        <w:t>Organizatora</w:t>
      </w:r>
      <w:r w:rsidR="001325F6" w:rsidRPr="006E3CA7">
        <w:rPr>
          <w:rFonts w:eastAsia="Times New Roman" w:cs="Arial"/>
          <w:sz w:val="20"/>
          <w:szCs w:val="20"/>
          <w:lang w:eastAsia="pl-PL"/>
        </w:rPr>
        <w:t xml:space="preserve"> zostanie wystawiona faktura za udział w szkoleniu. </w:t>
      </w:r>
    </w:p>
    <w:p w:rsidR="00312B58" w:rsidRPr="00F169AF" w:rsidRDefault="00312B58" w:rsidP="00312B5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12. Cena szkolenia obejmuje: organizację szkolenia, komplet materiałów szkoleniowych, </w:t>
      </w:r>
      <w:r w:rsidR="00F169AF">
        <w:rPr>
          <w:rFonts w:asciiTheme="minorHAnsi" w:hAnsiTheme="minorHAnsi"/>
          <w:color w:val="auto"/>
          <w:sz w:val="20"/>
          <w:szCs w:val="20"/>
        </w:rPr>
        <w:t>serwis kawowy</w:t>
      </w:r>
      <w:r w:rsidR="00300920">
        <w:rPr>
          <w:rFonts w:asciiTheme="minorHAnsi" w:hAnsiTheme="minorHAnsi"/>
          <w:color w:val="auto"/>
          <w:sz w:val="20"/>
          <w:szCs w:val="20"/>
        </w:rPr>
        <w:t>,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wydanie zaświadczenia w języku polskim. </w:t>
      </w:r>
    </w:p>
    <w:p w:rsidR="00300920" w:rsidRDefault="00312B58" w:rsidP="00312B5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Cena </w:t>
      </w:r>
      <w:r w:rsidR="00300920">
        <w:rPr>
          <w:rFonts w:asciiTheme="minorHAnsi" w:hAnsiTheme="minorHAnsi"/>
          <w:color w:val="auto"/>
          <w:sz w:val="20"/>
          <w:szCs w:val="20"/>
        </w:rPr>
        <w:t xml:space="preserve">dla szkoleń trwających </w:t>
      </w:r>
      <w:r w:rsidR="001325F6">
        <w:rPr>
          <w:rFonts w:asciiTheme="minorHAnsi" w:hAnsiTheme="minorHAnsi"/>
          <w:color w:val="auto"/>
          <w:sz w:val="20"/>
          <w:szCs w:val="20"/>
        </w:rPr>
        <w:t>dłużej</w:t>
      </w:r>
      <w:r w:rsidR="00300920">
        <w:rPr>
          <w:rFonts w:asciiTheme="minorHAnsi" w:hAnsiTheme="minorHAnsi"/>
          <w:color w:val="auto"/>
          <w:sz w:val="20"/>
          <w:szCs w:val="20"/>
        </w:rPr>
        <w:t xml:space="preserve"> niż 1 dzień i odbywających się w siedzibie Organizatora w Cisowie </w:t>
      </w:r>
      <w:r w:rsidRPr="00F169AF">
        <w:rPr>
          <w:rFonts w:asciiTheme="minorHAnsi" w:hAnsiTheme="minorHAnsi"/>
          <w:color w:val="auto"/>
          <w:sz w:val="20"/>
          <w:szCs w:val="20"/>
        </w:rPr>
        <w:t>obejmuje</w:t>
      </w:r>
      <w:r w:rsidR="00300920">
        <w:rPr>
          <w:rFonts w:asciiTheme="minorHAnsi" w:hAnsiTheme="minorHAnsi"/>
          <w:color w:val="auto"/>
          <w:sz w:val="20"/>
          <w:szCs w:val="20"/>
        </w:rPr>
        <w:t xml:space="preserve"> dodatkowo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300920">
        <w:rPr>
          <w:rFonts w:asciiTheme="minorHAnsi" w:hAnsiTheme="minorHAnsi"/>
          <w:color w:val="auto"/>
          <w:sz w:val="20"/>
          <w:szCs w:val="20"/>
        </w:rPr>
        <w:t xml:space="preserve">obiad i </w:t>
      </w:r>
      <w:r w:rsidRPr="00F169AF">
        <w:rPr>
          <w:rFonts w:asciiTheme="minorHAnsi" w:hAnsiTheme="minorHAnsi"/>
          <w:color w:val="auto"/>
          <w:sz w:val="20"/>
          <w:szCs w:val="20"/>
        </w:rPr>
        <w:t>zakwaterowani</w:t>
      </w:r>
      <w:r w:rsidR="00300920">
        <w:rPr>
          <w:rFonts w:asciiTheme="minorHAnsi" w:hAnsiTheme="minorHAnsi"/>
          <w:color w:val="auto"/>
          <w:sz w:val="20"/>
          <w:szCs w:val="20"/>
        </w:rPr>
        <w:t>e.</w:t>
      </w:r>
    </w:p>
    <w:p w:rsidR="00312B58" w:rsidRPr="00F169AF" w:rsidRDefault="00312B58" w:rsidP="00312B58">
      <w:pPr>
        <w:pStyle w:val="Default"/>
        <w:spacing w:after="11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 xml:space="preserve">13. </w:t>
      </w:r>
      <w:r w:rsidR="00F169AF" w:rsidRPr="00F169AF">
        <w:rPr>
          <w:rFonts w:asciiTheme="minorHAnsi" w:hAnsiTheme="minorHAnsi"/>
          <w:color w:val="auto"/>
          <w:sz w:val="20"/>
          <w:szCs w:val="20"/>
        </w:rPr>
        <w:t>Z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aświadczenia będą wystawione i przesłane wyłącznie po uregulowaniu płatności za szkolenie. </w:t>
      </w:r>
    </w:p>
    <w:p w:rsidR="00312B58" w:rsidRPr="00F169AF" w:rsidRDefault="00312B58" w:rsidP="00312B58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312B58" w:rsidRPr="00F169AF" w:rsidRDefault="00312B58" w:rsidP="00312B58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b/>
          <w:bCs/>
          <w:color w:val="auto"/>
          <w:sz w:val="20"/>
          <w:szCs w:val="20"/>
        </w:rPr>
        <w:t xml:space="preserve">Rezygnacja ze szkolenia </w:t>
      </w:r>
    </w:p>
    <w:p w:rsidR="00312B58" w:rsidRPr="00F169AF" w:rsidRDefault="00312B58" w:rsidP="00312B58">
      <w:pPr>
        <w:pStyle w:val="Default"/>
        <w:spacing w:after="13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>1</w:t>
      </w:r>
      <w:r w:rsidR="001C4C3F">
        <w:rPr>
          <w:rFonts w:asciiTheme="minorHAnsi" w:hAnsiTheme="minorHAnsi"/>
          <w:color w:val="auto"/>
          <w:sz w:val="20"/>
          <w:szCs w:val="20"/>
        </w:rPr>
        <w:t>4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. Rezygnacja musi nastąpić w formie pisemnej na adres e-mail: </w:t>
      </w:r>
      <w:r w:rsidR="00F169AF" w:rsidRPr="00F169AF">
        <w:rPr>
          <w:rFonts w:asciiTheme="minorHAnsi" w:hAnsiTheme="minorHAnsi"/>
          <w:color w:val="auto"/>
          <w:sz w:val="20"/>
          <w:szCs w:val="20"/>
          <w:lang w:val="de-DE"/>
        </w:rPr>
        <w:t>biuro@certyfikacja.co</w:t>
      </w:r>
    </w:p>
    <w:p w:rsidR="00312B58" w:rsidRPr="00F169AF" w:rsidRDefault="00312B58" w:rsidP="00312B58">
      <w:pPr>
        <w:pStyle w:val="Default"/>
        <w:spacing w:after="13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>1</w:t>
      </w:r>
      <w:r w:rsidR="001C4C3F">
        <w:rPr>
          <w:rFonts w:asciiTheme="minorHAnsi" w:hAnsiTheme="minorHAnsi"/>
          <w:color w:val="auto"/>
          <w:sz w:val="20"/>
          <w:szCs w:val="20"/>
        </w:rPr>
        <w:t>5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spellStart"/>
      <w:r w:rsidRPr="00F169AF">
        <w:rPr>
          <w:rFonts w:asciiTheme="minorHAnsi" w:hAnsiTheme="minorHAnsi"/>
          <w:color w:val="auto"/>
          <w:sz w:val="20"/>
          <w:szCs w:val="20"/>
        </w:rPr>
        <w:t>Bezkosztowe</w:t>
      </w:r>
      <w:proofErr w:type="spellEnd"/>
      <w:r w:rsidRPr="00F169AF">
        <w:rPr>
          <w:rFonts w:asciiTheme="minorHAnsi" w:hAnsiTheme="minorHAnsi"/>
          <w:color w:val="auto"/>
          <w:sz w:val="20"/>
          <w:szCs w:val="20"/>
        </w:rPr>
        <w:t xml:space="preserve"> anulowanie zgłoszenia na szkolenia może nastąpić do </w:t>
      </w:r>
      <w:r w:rsidR="00300920">
        <w:rPr>
          <w:rFonts w:asciiTheme="minorHAnsi" w:hAnsiTheme="minorHAnsi"/>
          <w:color w:val="auto"/>
          <w:sz w:val="20"/>
          <w:szCs w:val="20"/>
        </w:rPr>
        <w:t>8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 dni kalendarzowych przed dniem rozpoczęcia szkolenia. </w:t>
      </w:r>
    </w:p>
    <w:p w:rsidR="00312B58" w:rsidRPr="00F169AF" w:rsidRDefault="00312B58" w:rsidP="00312B58">
      <w:pPr>
        <w:pStyle w:val="Default"/>
        <w:spacing w:after="13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>1</w:t>
      </w:r>
      <w:r w:rsidR="001C4C3F">
        <w:rPr>
          <w:rFonts w:asciiTheme="minorHAnsi" w:hAnsiTheme="minorHAnsi"/>
          <w:color w:val="auto"/>
          <w:sz w:val="20"/>
          <w:szCs w:val="20"/>
        </w:rPr>
        <w:t>6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. Rezygnacja po potwierdzeniu organizacji szkolenia wiąże się z koniecznością pokrycia kosztów organizacyjnych w wysokości 100% ceny szkolenia. </w:t>
      </w:r>
    </w:p>
    <w:p w:rsidR="00312B58" w:rsidRPr="00F169AF" w:rsidRDefault="00312B58" w:rsidP="00312B58">
      <w:pPr>
        <w:pStyle w:val="Default"/>
        <w:spacing w:after="13"/>
        <w:rPr>
          <w:rFonts w:asciiTheme="minorHAnsi" w:hAnsiTheme="minorHAnsi"/>
          <w:color w:val="auto"/>
          <w:sz w:val="20"/>
          <w:szCs w:val="20"/>
        </w:rPr>
      </w:pPr>
      <w:r w:rsidRPr="00F169AF">
        <w:rPr>
          <w:rFonts w:asciiTheme="minorHAnsi" w:hAnsiTheme="minorHAnsi"/>
          <w:color w:val="auto"/>
          <w:sz w:val="20"/>
          <w:szCs w:val="20"/>
        </w:rPr>
        <w:t>1</w:t>
      </w:r>
      <w:r w:rsidR="001C4C3F">
        <w:rPr>
          <w:rFonts w:asciiTheme="minorHAnsi" w:hAnsiTheme="minorHAnsi"/>
          <w:color w:val="auto"/>
          <w:sz w:val="20"/>
          <w:szCs w:val="20"/>
        </w:rPr>
        <w:t>7</w:t>
      </w:r>
      <w:r w:rsidRPr="00F169AF">
        <w:rPr>
          <w:rFonts w:asciiTheme="minorHAnsi" w:hAnsiTheme="minorHAnsi"/>
          <w:color w:val="auto"/>
          <w:sz w:val="20"/>
          <w:szCs w:val="20"/>
        </w:rPr>
        <w:t xml:space="preserve">. W przypadkach szczególnych, organizator może podjąć decyzję o odstąpieniu naliczenia ww. opłaty. </w:t>
      </w:r>
    </w:p>
    <w:p w:rsidR="00312B58" w:rsidRPr="00F169AF" w:rsidRDefault="001C4C3F" w:rsidP="00F169AF">
      <w:pPr>
        <w:pStyle w:val="Default"/>
        <w:spacing w:after="13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18</w:t>
      </w:r>
      <w:r w:rsidR="00312B58" w:rsidRPr="00F169AF">
        <w:rPr>
          <w:rFonts w:asciiTheme="minorHAnsi" w:hAnsiTheme="minorHAnsi"/>
          <w:color w:val="auto"/>
          <w:sz w:val="20"/>
          <w:szCs w:val="20"/>
        </w:rPr>
        <w:t xml:space="preserve">. Nieobecność na szkoleniu wiąże się z koniecznością pokrycia pełnej opłaty za szkolenie w wysokości 100%. </w:t>
      </w:r>
    </w:p>
    <w:p w:rsidR="00312B58" w:rsidRDefault="00312B58" w:rsidP="00EB0BA6"/>
    <w:p w:rsidR="001C4C3F" w:rsidRDefault="001C4C3F" w:rsidP="00EB0BA6"/>
    <w:p w:rsidR="001C4C3F" w:rsidRPr="00F169AF" w:rsidRDefault="001C4C3F" w:rsidP="00EB0BA6"/>
    <w:p w:rsidR="00252082" w:rsidRPr="0026122E" w:rsidRDefault="00252082" w:rsidP="00252082">
      <w:pPr>
        <w:jc w:val="center"/>
        <w:rPr>
          <w:color w:val="17365D"/>
        </w:rPr>
      </w:pPr>
      <w:r>
        <w:rPr>
          <w:color w:val="17365D"/>
          <w:sz w:val="24"/>
          <w:szCs w:val="24"/>
        </w:rPr>
        <w:t>„</w:t>
      </w:r>
      <w:r w:rsidRPr="00BE49A3">
        <w:rPr>
          <w:color w:val="17365D"/>
          <w:sz w:val="24"/>
          <w:szCs w:val="24"/>
        </w:rPr>
        <w:t>PNG” Sp. z o.o.   26-021 Daleszyce, Cisów 77A</w:t>
      </w:r>
      <w:r w:rsidRPr="00BE49A3">
        <w:rPr>
          <w:color w:val="17365D"/>
          <w:sz w:val="24"/>
          <w:szCs w:val="24"/>
        </w:rPr>
        <w:br/>
      </w:r>
      <w:r w:rsidRPr="00BE49A3">
        <w:rPr>
          <w:color w:val="17365D"/>
          <w:sz w:val="24"/>
          <w:szCs w:val="24"/>
          <w:lang w:val="de-DE"/>
        </w:rPr>
        <w:t>www.certyfikacja.co, e-</w:t>
      </w:r>
      <w:proofErr w:type="spellStart"/>
      <w:r w:rsidRPr="00BE49A3">
        <w:rPr>
          <w:color w:val="17365D"/>
          <w:sz w:val="24"/>
          <w:szCs w:val="24"/>
          <w:lang w:val="de-DE"/>
        </w:rPr>
        <w:t>mail</w:t>
      </w:r>
      <w:proofErr w:type="spellEnd"/>
      <w:r w:rsidRPr="00BE49A3">
        <w:rPr>
          <w:color w:val="17365D"/>
          <w:sz w:val="24"/>
          <w:szCs w:val="24"/>
          <w:lang w:val="de-DE"/>
        </w:rPr>
        <w:t xml:space="preserve">: biuro@certyfikacja.co,   </w:t>
      </w:r>
      <w:r w:rsidRPr="00BE49A3">
        <w:rPr>
          <w:rFonts w:cs="Tahoma"/>
          <w:color w:val="17365D"/>
          <w:sz w:val="24"/>
          <w:szCs w:val="24"/>
          <w:lang w:eastAsia="pl-PL"/>
        </w:rPr>
        <w:t>REGON: 292367599, NIP: 6572386222</w:t>
      </w:r>
      <w:r>
        <w:rPr>
          <w:rFonts w:cs="Tahoma"/>
          <w:color w:val="17365D"/>
          <w:sz w:val="24"/>
          <w:szCs w:val="24"/>
          <w:lang w:eastAsia="pl-PL"/>
        </w:rPr>
        <w:t>,</w:t>
      </w:r>
      <w:r w:rsidRPr="00BE49A3">
        <w:rPr>
          <w:rFonts w:cs="Tahoma"/>
          <w:color w:val="17365D"/>
          <w:sz w:val="24"/>
          <w:szCs w:val="24"/>
          <w:lang w:eastAsia="pl-PL"/>
        </w:rPr>
        <w:t xml:space="preserve"> </w:t>
      </w:r>
      <w:r w:rsidRPr="00BE49A3">
        <w:rPr>
          <w:rFonts w:cs="Tahoma"/>
          <w:color w:val="17365D"/>
          <w:sz w:val="24"/>
          <w:szCs w:val="24"/>
          <w:lang w:eastAsia="pl-PL"/>
        </w:rPr>
        <w:br/>
      </w:r>
      <w:r>
        <w:rPr>
          <w:rFonts w:cs="Tahoma"/>
          <w:bCs/>
          <w:color w:val="17365D" w:themeColor="text2" w:themeShade="BF"/>
          <w:sz w:val="24"/>
          <w:szCs w:val="24"/>
          <w:lang w:eastAsia="pl-PL"/>
        </w:rPr>
        <w:t>zarejestrowana w Sądzie Rejonowym w Kielcach pod n</w:t>
      </w:r>
      <w:r w:rsidRPr="00A4376D">
        <w:rPr>
          <w:rFonts w:cs="Tahoma"/>
          <w:bCs/>
          <w:color w:val="17365D" w:themeColor="text2" w:themeShade="BF"/>
          <w:sz w:val="24"/>
          <w:szCs w:val="24"/>
          <w:lang w:eastAsia="pl-PL"/>
        </w:rPr>
        <w:t>umer</w:t>
      </w:r>
      <w:r>
        <w:rPr>
          <w:rFonts w:cs="Tahoma"/>
          <w:bCs/>
          <w:color w:val="17365D" w:themeColor="text2" w:themeShade="BF"/>
          <w:sz w:val="24"/>
          <w:szCs w:val="24"/>
          <w:lang w:eastAsia="pl-PL"/>
        </w:rPr>
        <w:t>em</w:t>
      </w:r>
      <w:r w:rsidRPr="00A4376D">
        <w:rPr>
          <w:rFonts w:cs="Tahoma"/>
          <w:bCs/>
          <w:color w:val="17365D" w:themeColor="text2" w:themeShade="BF"/>
          <w:sz w:val="24"/>
          <w:szCs w:val="24"/>
          <w:lang w:eastAsia="pl-PL"/>
        </w:rPr>
        <w:t xml:space="preserve"> KRS: 0000088325</w:t>
      </w:r>
      <w:r>
        <w:rPr>
          <w:rFonts w:cs="Tahoma"/>
          <w:bCs/>
          <w:color w:val="17365D" w:themeColor="text2" w:themeShade="BF"/>
          <w:sz w:val="24"/>
          <w:szCs w:val="24"/>
          <w:lang w:eastAsia="pl-PL"/>
        </w:rPr>
        <w:t>,</w:t>
      </w:r>
      <w:r w:rsidRPr="00B8760B">
        <w:rPr>
          <w:rFonts w:cs="Tahoma"/>
          <w:b/>
          <w:bCs/>
          <w:sz w:val="24"/>
          <w:szCs w:val="24"/>
          <w:lang w:eastAsia="pl-PL"/>
        </w:rPr>
        <w:t xml:space="preserve">   </w:t>
      </w:r>
      <w:r>
        <w:rPr>
          <w:rFonts w:cs="Tahoma"/>
          <w:b/>
          <w:bCs/>
          <w:sz w:val="24"/>
          <w:szCs w:val="24"/>
          <w:lang w:eastAsia="pl-PL"/>
        </w:rPr>
        <w:br/>
      </w:r>
      <w:r>
        <w:rPr>
          <w:rFonts w:cs="Tahoma"/>
          <w:color w:val="17365D"/>
          <w:sz w:val="24"/>
          <w:szCs w:val="24"/>
          <w:lang w:eastAsia="pl-PL"/>
        </w:rPr>
        <w:t>w</w:t>
      </w:r>
      <w:r w:rsidRPr="00BE49A3">
        <w:rPr>
          <w:rFonts w:cs="Tahoma"/>
          <w:color w:val="17365D"/>
          <w:sz w:val="24"/>
          <w:szCs w:val="24"/>
          <w:lang w:eastAsia="pl-PL"/>
        </w:rPr>
        <w:t>ysokość kapitału zakładowego 325 000 zł</w:t>
      </w:r>
    </w:p>
    <w:p w:rsidR="00771489" w:rsidRPr="00F169AF" w:rsidRDefault="00771489" w:rsidP="00EB0BA6"/>
    <w:sectPr w:rsidR="00771489" w:rsidRPr="00F169AF" w:rsidSect="003C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4294738Eaeee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ED2"/>
    <w:multiLevelType w:val="multilevel"/>
    <w:tmpl w:val="4A08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47F83"/>
    <w:multiLevelType w:val="multilevel"/>
    <w:tmpl w:val="1EE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71C1A"/>
    <w:multiLevelType w:val="multilevel"/>
    <w:tmpl w:val="9DDA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937C6"/>
    <w:multiLevelType w:val="multilevel"/>
    <w:tmpl w:val="DF5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487716"/>
    <w:rsid w:val="001325F6"/>
    <w:rsid w:val="001B78D5"/>
    <w:rsid w:val="001C4C3F"/>
    <w:rsid w:val="00252082"/>
    <w:rsid w:val="002613F8"/>
    <w:rsid w:val="00300920"/>
    <w:rsid w:val="00312B58"/>
    <w:rsid w:val="003C480B"/>
    <w:rsid w:val="003D226F"/>
    <w:rsid w:val="00487716"/>
    <w:rsid w:val="005B1819"/>
    <w:rsid w:val="006E3CA7"/>
    <w:rsid w:val="00771489"/>
    <w:rsid w:val="007D6E75"/>
    <w:rsid w:val="00960E41"/>
    <w:rsid w:val="009A4E89"/>
    <w:rsid w:val="00BF7C41"/>
    <w:rsid w:val="00D84613"/>
    <w:rsid w:val="00E46D91"/>
    <w:rsid w:val="00EB0BA6"/>
    <w:rsid w:val="00EE4085"/>
    <w:rsid w:val="00F169AF"/>
    <w:rsid w:val="00F4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0B"/>
  </w:style>
  <w:style w:type="paragraph" w:styleId="Nagwek1">
    <w:name w:val="heading 1"/>
    <w:basedOn w:val="Normalny"/>
    <w:next w:val="Normalny"/>
    <w:link w:val="Nagwek1Znak"/>
    <w:uiPriority w:val="9"/>
    <w:qFormat/>
    <w:rsid w:val="00EE4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B0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8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EB0B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B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0BA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0BA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E4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12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A00A-C833-43C2-9359-81F80635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cp:lastPrinted>2018-01-18T09:26:00Z</cp:lastPrinted>
  <dcterms:created xsi:type="dcterms:W3CDTF">2018-01-18T10:03:00Z</dcterms:created>
  <dcterms:modified xsi:type="dcterms:W3CDTF">2018-01-18T10:03:00Z</dcterms:modified>
</cp:coreProperties>
</file>